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50016B" w14:textId="07BBE997" w:rsidR="00DE0D5F" w:rsidRPr="000F5AD2" w:rsidRDefault="00DE0D5F" w:rsidP="000F5AD2">
      <w:pPr>
        <w:jc w:val="center"/>
        <w:rPr>
          <w:b/>
          <w:bCs/>
          <w:sz w:val="28"/>
          <w:szCs w:val="28"/>
          <w:u w:val="single"/>
        </w:rPr>
      </w:pPr>
      <w:bookmarkStart w:id="0" w:name="_Hlk90374507"/>
      <w:bookmarkEnd w:id="0"/>
      <w:r w:rsidRPr="000F5AD2">
        <w:rPr>
          <w:b/>
          <w:bCs/>
          <w:sz w:val="28"/>
          <w:szCs w:val="28"/>
          <w:u w:val="single"/>
        </w:rPr>
        <w:t>Signage Order Form</w:t>
      </w:r>
    </w:p>
    <w:p w14:paraId="30484145" w14:textId="5EFCB028" w:rsidR="000F5AD2" w:rsidRDefault="000F5AD2" w:rsidP="000F5AD2">
      <w:pPr>
        <w:jc w:val="center"/>
        <w:rPr>
          <w:b/>
          <w:bCs/>
          <w:u w:val="single"/>
        </w:rPr>
      </w:pPr>
    </w:p>
    <w:p w14:paraId="1EFEE24C" w14:textId="7D73A60F" w:rsidR="000F5AD2" w:rsidRDefault="000F5AD2" w:rsidP="000F5AD2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Communication Champion Signage: </w:t>
      </w:r>
    </w:p>
    <w:p w14:paraId="2ADA20A2" w14:textId="6083AB79" w:rsidR="000F5AD2" w:rsidRDefault="000F5AD2" w:rsidP="000F5AD2">
      <w:pPr>
        <w:jc w:val="center"/>
        <w:rPr>
          <w:b/>
          <w:bCs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D9EC71F" wp14:editId="6425E27D">
            <wp:simplePos x="0" y="0"/>
            <wp:positionH relativeFrom="column">
              <wp:posOffset>2466340</wp:posOffset>
            </wp:positionH>
            <wp:positionV relativeFrom="paragraph">
              <wp:posOffset>283845</wp:posOffset>
            </wp:positionV>
            <wp:extent cx="2219325" cy="1572895"/>
            <wp:effectExtent l="0" t="0" r="9525" b="825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1572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353E0FC9" wp14:editId="68B76743">
            <wp:simplePos x="0" y="0"/>
            <wp:positionH relativeFrom="column">
              <wp:posOffset>85725</wp:posOffset>
            </wp:positionH>
            <wp:positionV relativeFrom="paragraph">
              <wp:posOffset>286385</wp:posOffset>
            </wp:positionV>
            <wp:extent cx="2266950" cy="1572402"/>
            <wp:effectExtent l="0" t="0" r="0" b="889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48"/>
                    <a:stretch/>
                  </pic:blipFill>
                  <pic:spPr bwMode="auto">
                    <a:xfrm>
                      <a:off x="0" y="0"/>
                      <a:ext cx="2266950" cy="15724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B732EF" w14:textId="7EB3D4C7" w:rsidR="000F5AD2" w:rsidRDefault="000F5AD2" w:rsidP="000F5AD2">
      <w:pPr>
        <w:jc w:val="center"/>
        <w:rPr>
          <w:noProof/>
        </w:rPr>
      </w:pPr>
    </w:p>
    <w:p w14:paraId="0BA00532" w14:textId="6BEC3A40" w:rsidR="00DE0D5F" w:rsidRDefault="00DE0D5F" w:rsidP="00361C3C">
      <w:pPr>
        <w:rPr>
          <w:noProof/>
        </w:rPr>
      </w:pPr>
    </w:p>
    <w:p w14:paraId="6D98FA85" w14:textId="20CFB1C3" w:rsidR="000F5AD2" w:rsidRDefault="000F5AD2" w:rsidP="00361C3C">
      <w:pPr>
        <w:rPr>
          <w:noProof/>
        </w:rPr>
      </w:pPr>
    </w:p>
    <w:p w14:paraId="5AE3399D" w14:textId="45D08675" w:rsidR="000F5AD2" w:rsidRDefault="000F5AD2" w:rsidP="00361C3C">
      <w:pPr>
        <w:rPr>
          <w:noProof/>
        </w:rPr>
      </w:pPr>
    </w:p>
    <w:p w14:paraId="6BC30F97" w14:textId="1893980C" w:rsidR="000F5AD2" w:rsidRDefault="000F5AD2" w:rsidP="00361C3C">
      <w:pPr>
        <w:rPr>
          <w:noProof/>
        </w:rPr>
      </w:pPr>
    </w:p>
    <w:p w14:paraId="574FF195" w14:textId="3C268BE8" w:rsidR="000F5AD2" w:rsidRDefault="000F5AD2" w:rsidP="00361C3C">
      <w:pPr>
        <w:rPr>
          <w:noProof/>
        </w:rPr>
      </w:pPr>
    </w:p>
    <w:p w14:paraId="2DD229B6" w14:textId="6753BB77" w:rsidR="000F5AD2" w:rsidRDefault="000F5AD2" w:rsidP="00361C3C">
      <w:pPr>
        <w:rPr>
          <w:noProof/>
          <w:sz w:val="18"/>
          <w:szCs w:val="18"/>
        </w:rPr>
      </w:pPr>
      <w:r w:rsidRPr="000F5AD2">
        <w:rPr>
          <w:noProof/>
          <w:sz w:val="18"/>
          <w:szCs w:val="18"/>
        </w:rPr>
        <w:t>(Please note, new NOA Sharing Learnning Hub website will be added)</w:t>
      </w:r>
    </w:p>
    <w:p w14:paraId="124BA0B2" w14:textId="77777777" w:rsidR="000F5AD2" w:rsidRDefault="000F5AD2" w:rsidP="00361C3C">
      <w:pPr>
        <w:rPr>
          <w:noProof/>
          <w:sz w:val="18"/>
          <w:szCs w:val="18"/>
        </w:rPr>
      </w:pPr>
    </w:p>
    <w:p w14:paraId="73ED3DFD" w14:textId="2854A2E3" w:rsidR="000F5AD2" w:rsidRPr="000F5AD2" w:rsidRDefault="000F5AD2" w:rsidP="00361C3C">
      <w:pPr>
        <w:rPr>
          <w:b/>
          <w:bCs/>
          <w:noProof/>
        </w:rPr>
      </w:pPr>
      <w:r w:rsidRPr="000F5AD2">
        <w:rPr>
          <w:b/>
          <w:bCs/>
          <w:noProof/>
        </w:rPr>
        <w:t xml:space="preserve">Please complete: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4113A" w14:paraId="7D48D1BC" w14:textId="77777777" w:rsidTr="0004113A">
        <w:tc>
          <w:tcPr>
            <w:tcW w:w="4508" w:type="dxa"/>
          </w:tcPr>
          <w:p w14:paraId="4FFE98C7" w14:textId="6A095CF9" w:rsidR="0004113A" w:rsidRDefault="00342E27" w:rsidP="00361C3C">
            <w:pPr>
              <w:rPr>
                <w:noProof/>
              </w:rPr>
            </w:pPr>
            <w:bookmarkStart w:id="1" w:name="_Hlk90371298"/>
            <w:r>
              <w:rPr>
                <w:noProof/>
              </w:rPr>
              <w:t>School/Setting</w:t>
            </w:r>
          </w:p>
        </w:tc>
        <w:sdt>
          <w:sdtPr>
            <w:rPr>
              <w:noProof/>
            </w:rPr>
            <w:id w:val="-37916862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508" w:type="dxa"/>
              </w:tcPr>
              <w:p w14:paraId="7537EB3F" w14:textId="45305F71" w:rsidR="0004113A" w:rsidRDefault="00207D52" w:rsidP="00361C3C">
                <w:pPr>
                  <w:rPr>
                    <w:noProof/>
                  </w:rPr>
                </w:pPr>
                <w:r w:rsidRPr="00F8628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42E27" w14:paraId="6F672F07" w14:textId="77777777" w:rsidTr="0004113A">
        <w:tc>
          <w:tcPr>
            <w:tcW w:w="4508" w:type="dxa"/>
          </w:tcPr>
          <w:p w14:paraId="46150089" w14:textId="4801A6DE" w:rsidR="00342E27" w:rsidRDefault="0023072A" w:rsidP="00361C3C">
            <w:pPr>
              <w:rPr>
                <w:noProof/>
              </w:rPr>
            </w:pPr>
            <w:r>
              <w:rPr>
                <w:noProof/>
              </w:rPr>
              <w:t>Contact Name and Job Title</w:t>
            </w:r>
          </w:p>
        </w:tc>
        <w:sdt>
          <w:sdtPr>
            <w:rPr>
              <w:noProof/>
            </w:rPr>
            <w:id w:val="173797252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508" w:type="dxa"/>
              </w:tcPr>
              <w:p w14:paraId="2EC24F41" w14:textId="14ACDF58" w:rsidR="00342E27" w:rsidRDefault="00207D52" w:rsidP="00361C3C">
                <w:pPr>
                  <w:rPr>
                    <w:noProof/>
                  </w:rPr>
                </w:pPr>
                <w:r w:rsidRPr="00F8628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42E27" w14:paraId="674D6AA3" w14:textId="77777777" w:rsidTr="0004113A">
        <w:tc>
          <w:tcPr>
            <w:tcW w:w="4508" w:type="dxa"/>
          </w:tcPr>
          <w:p w14:paraId="4BDDA5A7" w14:textId="377D4E01" w:rsidR="00342E27" w:rsidRDefault="0023072A" w:rsidP="00361C3C">
            <w:pPr>
              <w:rPr>
                <w:noProof/>
              </w:rPr>
            </w:pPr>
            <w:r>
              <w:rPr>
                <w:noProof/>
              </w:rPr>
              <w:t>Contact telephone number</w:t>
            </w:r>
          </w:p>
        </w:tc>
        <w:sdt>
          <w:sdtPr>
            <w:rPr>
              <w:noProof/>
            </w:rPr>
            <w:id w:val="-32205149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508" w:type="dxa"/>
              </w:tcPr>
              <w:p w14:paraId="1128DA5A" w14:textId="25D843E1" w:rsidR="00342E27" w:rsidRDefault="00207D52" w:rsidP="00361C3C">
                <w:pPr>
                  <w:rPr>
                    <w:noProof/>
                  </w:rPr>
                </w:pPr>
                <w:r w:rsidRPr="00F8628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4113A" w14:paraId="78F87258" w14:textId="77777777" w:rsidTr="00207D52">
        <w:trPr>
          <w:trHeight w:val="996"/>
        </w:trPr>
        <w:tc>
          <w:tcPr>
            <w:tcW w:w="4508" w:type="dxa"/>
          </w:tcPr>
          <w:p w14:paraId="6DA31141" w14:textId="5DCE7C2D" w:rsidR="0004113A" w:rsidRDefault="0023072A" w:rsidP="00361C3C">
            <w:pPr>
              <w:rPr>
                <w:noProof/>
              </w:rPr>
            </w:pPr>
            <w:r w:rsidRPr="0023072A">
              <w:rPr>
                <w:noProof/>
              </w:rPr>
              <w:t>Delivery address</w:t>
            </w:r>
          </w:p>
        </w:tc>
        <w:sdt>
          <w:sdtPr>
            <w:rPr>
              <w:noProof/>
            </w:rPr>
            <w:id w:val="77807323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508" w:type="dxa"/>
              </w:tcPr>
              <w:p w14:paraId="23D9E37A" w14:textId="4BC02BB7" w:rsidR="0004113A" w:rsidRDefault="00207D52" w:rsidP="00361C3C">
                <w:pPr>
                  <w:rPr>
                    <w:noProof/>
                  </w:rPr>
                </w:pPr>
                <w:r w:rsidRPr="00F8628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bookmarkEnd w:id="1"/>
    </w:tbl>
    <w:p w14:paraId="7060DBE3" w14:textId="34BE1938" w:rsidR="00DE0D5F" w:rsidRDefault="00DE0D5F" w:rsidP="00361C3C">
      <w:pPr>
        <w:rPr>
          <w:noProof/>
        </w:rPr>
      </w:pPr>
    </w:p>
    <w:p w14:paraId="7BDA3D27" w14:textId="3E86D6CF" w:rsidR="00572B8C" w:rsidRPr="000F5AD2" w:rsidRDefault="00207D52" w:rsidP="00361C3C">
      <w:pPr>
        <w:rPr>
          <w:b/>
          <w:bCs/>
          <w:noProof/>
        </w:rPr>
      </w:pPr>
      <w:bookmarkStart w:id="2" w:name="_Hlk90371321"/>
      <w:r w:rsidRPr="000F5AD2">
        <w:rPr>
          <w:b/>
          <w:bCs/>
          <w:noProof/>
        </w:rPr>
        <w:t>Type of sign required:</w:t>
      </w:r>
    </w:p>
    <w:p w14:paraId="1A016E1B" w14:textId="27C74168" w:rsidR="000F5AD2" w:rsidRDefault="00572B8C" w:rsidP="00361C3C">
      <w:pPr>
        <w:rPr>
          <w:noProof/>
        </w:rPr>
      </w:pPr>
      <w:r w:rsidRPr="00572B8C">
        <w:rPr>
          <w:noProof/>
        </w:rPr>
        <w:t xml:space="preserve">Communication </w:t>
      </w:r>
      <w:r>
        <w:rPr>
          <w:noProof/>
        </w:rPr>
        <w:t>Champion</w:t>
      </w:r>
      <w:r w:rsidRPr="00572B8C">
        <w:rPr>
          <w:noProof/>
        </w:rPr>
        <w:t xml:space="preserve"> Foamex Sign</w:t>
      </w:r>
      <w:r>
        <w:rPr>
          <w:noProof/>
        </w:rPr>
        <w:t xml:space="preserve"> </w:t>
      </w:r>
      <w:sdt>
        <w:sdtPr>
          <w:rPr>
            <w:noProof/>
          </w:rPr>
          <w:id w:val="692187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noProof/>
            </w:rPr>
            <w:t>☐</w:t>
          </w:r>
        </w:sdtContent>
      </w:sdt>
      <w:r w:rsidR="000F5AD2">
        <w:rPr>
          <w:noProof/>
        </w:rPr>
        <w:br/>
      </w:r>
      <w:r w:rsidR="000F5AD2">
        <w:rPr>
          <w:i/>
          <w:iCs/>
        </w:rPr>
        <w:t>(C</w:t>
      </w:r>
      <w:r w:rsidR="000F5AD2">
        <w:rPr>
          <w:i/>
          <w:iCs/>
        </w:rPr>
        <w:t>an be held in position with double sided tape or command picture hanging strips</w:t>
      </w:r>
      <w:r w:rsidR="000F5AD2">
        <w:rPr>
          <w:i/>
          <w:iCs/>
        </w:rPr>
        <w:t>)</w:t>
      </w:r>
    </w:p>
    <w:p w14:paraId="5399BD62" w14:textId="27979754" w:rsidR="000F5AD2" w:rsidRDefault="00572B8C" w:rsidP="00361C3C">
      <w:pPr>
        <w:rPr>
          <w:noProof/>
        </w:rPr>
      </w:pPr>
      <w:r w:rsidRPr="00572B8C">
        <w:rPr>
          <w:noProof/>
        </w:rPr>
        <w:t xml:space="preserve">Communication </w:t>
      </w:r>
      <w:r>
        <w:rPr>
          <w:noProof/>
        </w:rPr>
        <w:t>Champion</w:t>
      </w:r>
      <w:r w:rsidRPr="00572B8C">
        <w:rPr>
          <w:noProof/>
        </w:rPr>
        <w:t xml:space="preserve"> A4 Acrylic Sign</w:t>
      </w:r>
      <w:r>
        <w:rPr>
          <w:noProof/>
        </w:rPr>
        <w:t xml:space="preserve"> </w:t>
      </w:r>
      <w:sdt>
        <w:sdtPr>
          <w:rPr>
            <w:noProof/>
          </w:rPr>
          <w:id w:val="-1849621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5AD2">
            <w:rPr>
              <w:rFonts w:ascii="MS Gothic" w:eastAsia="MS Gothic" w:hAnsi="MS Gothic" w:hint="eastAsia"/>
              <w:noProof/>
            </w:rPr>
            <w:t>☐</w:t>
          </w:r>
        </w:sdtContent>
      </w:sdt>
      <w:bookmarkEnd w:id="2"/>
      <w:r w:rsidR="000F5AD2">
        <w:rPr>
          <w:noProof/>
        </w:rPr>
        <w:br/>
        <w:t>(Can be fitted to wall using silver stand off legs provided)</w:t>
      </w:r>
    </w:p>
    <w:p w14:paraId="7024BC98" w14:textId="25D4948D" w:rsidR="000F5AD2" w:rsidRDefault="000F5AD2" w:rsidP="00361C3C">
      <w:pPr>
        <w:rPr>
          <w:noProof/>
        </w:rPr>
      </w:pPr>
      <w:r>
        <w:rPr>
          <w:noProof/>
        </w:rPr>
        <w:t xml:space="preserve">I would also like to be sent the digital version of the Communication Champion Logo to use on our schools stationary – e.g. letterheads/flyters etc </w:t>
      </w:r>
      <w:sdt>
        <w:sdtPr>
          <w:rPr>
            <w:noProof/>
          </w:rPr>
          <w:id w:val="-17693766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noProof/>
            </w:rPr>
            <w:t>☐</w:t>
          </w:r>
        </w:sdtContent>
      </w:sdt>
    </w:p>
    <w:p w14:paraId="66B2CDFE" w14:textId="00A281A8" w:rsidR="000F5AD2" w:rsidRDefault="00EE4AF3" w:rsidP="00361C3C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554AC92" wp14:editId="69FAEDD3">
            <wp:simplePos x="0" y="0"/>
            <wp:positionH relativeFrom="column">
              <wp:posOffset>0</wp:posOffset>
            </wp:positionH>
            <wp:positionV relativeFrom="paragraph">
              <wp:posOffset>180340</wp:posOffset>
            </wp:positionV>
            <wp:extent cx="1571625" cy="1047750"/>
            <wp:effectExtent l="0" t="0" r="9525" b="0"/>
            <wp:wrapSquare wrapText="bothSides"/>
            <wp:docPr id="8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6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8B81B6" w14:textId="63F56D2E" w:rsidR="000F5AD2" w:rsidRDefault="000F5AD2" w:rsidP="00361C3C">
      <w:pPr>
        <w:rPr>
          <w:noProof/>
        </w:rPr>
      </w:pPr>
    </w:p>
    <w:p w14:paraId="596A590C" w14:textId="30D45D69" w:rsidR="000F5AD2" w:rsidRDefault="000F5AD2" w:rsidP="00361C3C">
      <w:pPr>
        <w:rPr>
          <w:noProof/>
        </w:rPr>
      </w:pPr>
    </w:p>
    <w:p w14:paraId="5E105731" w14:textId="33EDC8AB" w:rsidR="000F5AD2" w:rsidRDefault="000F5AD2" w:rsidP="00361C3C">
      <w:pPr>
        <w:rPr>
          <w:noProof/>
        </w:rPr>
      </w:pPr>
    </w:p>
    <w:p w14:paraId="4438281B" w14:textId="77777777" w:rsidR="000F5AD2" w:rsidRDefault="000F5AD2" w:rsidP="00361C3C">
      <w:pPr>
        <w:rPr>
          <w:noProof/>
        </w:rPr>
      </w:pPr>
    </w:p>
    <w:p w14:paraId="7B674C8B" w14:textId="77777777" w:rsidR="000F5AD2" w:rsidRDefault="00586250" w:rsidP="00361C3C">
      <w:pPr>
        <w:rPr>
          <w:noProof/>
        </w:rPr>
      </w:pPr>
      <w:r>
        <w:rPr>
          <w:noProof/>
        </w:rPr>
        <w:t xml:space="preserve">             </w:t>
      </w:r>
      <w:r w:rsidR="00207D52">
        <w:rPr>
          <w:noProof/>
        </w:rPr>
        <w:t xml:space="preserve">          </w:t>
      </w:r>
      <w:r w:rsidR="00F01F08">
        <w:rPr>
          <w:noProof/>
        </w:rPr>
        <w:t xml:space="preserve">        </w:t>
      </w:r>
      <w:r w:rsidR="00207D52">
        <w:rPr>
          <w:noProof/>
        </w:rPr>
        <w:t xml:space="preserve">                 </w:t>
      </w:r>
      <w:r>
        <w:rPr>
          <w:noProof/>
        </w:rPr>
        <w:t xml:space="preserve">                </w:t>
      </w:r>
    </w:p>
    <w:p w14:paraId="149CC8BB" w14:textId="4C62C96F" w:rsidR="00586250" w:rsidRDefault="00586250" w:rsidP="00361C3C">
      <w:pPr>
        <w:rPr>
          <w:b/>
          <w:bCs/>
          <w:noProof/>
          <w:sz w:val="24"/>
          <w:szCs w:val="24"/>
        </w:rPr>
      </w:pPr>
    </w:p>
    <w:p w14:paraId="1A01C609" w14:textId="101DFA7F" w:rsidR="000F5AD2" w:rsidRPr="00EE4AF3" w:rsidRDefault="000F5AD2" w:rsidP="000F5AD2">
      <w:pPr>
        <w:rPr>
          <w:b/>
          <w:bCs/>
        </w:rPr>
      </w:pPr>
      <w:r>
        <w:rPr>
          <w:b/>
          <w:bCs/>
          <w:u w:val="single"/>
        </w:rPr>
        <w:lastRenderedPageBreak/>
        <w:t xml:space="preserve">Communication </w:t>
      </w:r>
      <w:r>
        <w:rPr>
          <w:b/>
          <w:bCs/>
          <w:u w:val="single"/>
        </w:rPr>
        <w:t xml:space="preserve">Hub </w:t>
      </w:r>
      <w:r>
        <w:rPr>
          <w:b/>
          <w:bCs/>
          <w:u w:val="single"/>
        </w:rPr>
        <w:t>Signage:</w:t>
      </w:r>
      <w:r w:rsidRPr="000F5AD2">
        <w:rPr>
          <w:b/>
          <w:bCs/>
        </w:rPr>
        <w:t xml:space="preserve"> </w:t>
      </w:r>
      <w:r w:rsidRPr="000F5AD2">
        <w:t>(For Communication Hubs Only)</w:t>
      </w:r>
      <w:r w:rsidR="00EE4AF3">
        <w:br/>
      </w:r>
      <w:r w:rsidR="00EE4AF3" w:rsidRPr="00EE4AF3">
        <w:rPr>
          <w:sz w:val="20"/>
          <w:szCs w:val="20"/>
        </w:rPr>
        <w:t>(Communication Hubs may order one of each sign)</w:t>
      </w:r>
    </w:p>
    <w:p w14:paraId="47086548" w14:textId="07812E66" w:rsidR="00EE4AF3" w:rsidRDefault="00EE4AF3" w:rsidP="000F5AD2">
      <w:r>
        <w:rPr>
          <w:noProof/>
        </w:rPr>
        <w:drawing>
          <wp:anchor distT="0" distB="0" distL="114300" distR="114300" simplePos="0" relativeHeight="251661312" behindDoc="0" locked="0" layoutInCell="1" allowOverlap="1" wp14:anchorId="714DFCA5" wp14:editId="44C6086C">
            <wp:simplePos x="0" y="0"/>
            <wp:positionH relativeFrom="column">
              <wp:posOffset>2381250</wp:posOffset>
            </wp:positionH>
            <wp:positionV relativeFrom="paragraph">
              <wp:posOffset>270510</wp:posOffset>
            </wp:positionV>
            <wp:extent cx="2286000" cy="1599565"/>
            <wp:effectExtent l="0" t="0" r="0" b="63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599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C95414" w14:textId="44752F03" w:rsidR="000F5AD2" w:rsidRDefault="000F5AD2" w:rsidP="000F5AD2">
      <w:pPr>
        <w:rPr>
          <w:b/>
          <w:bCs/>
          <w:u w:val="single"/>
        </w:rPr>
      </w:pPr>
      <w:r>
        <w:rPr>
          <w:noProof/>
        </w:rPr>
        <w:drawing>
          <wp:inline distT="0" distB="0" distL="0" distR="0" wp14:anchorId="6ACD5FF1" wp14:editId="63E69D14">
            <wp:extent cx="2219325" cy="1582983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39403" cy="1597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F5AD2">
        <w:rPr>
          <w:noProof/>
        </w:rPr>
        <w:t xml:space="preserve"> </w:t>
      </w:r>
    </w:p>
    <w:p w14:paraId="2D8DD5FE" w14:textId="77777777" w:rsidR="00EE4AF3" w:rsidRDefault="00EE4AF3" w:rsidP="00EE4AF3">
      <w:pPr>
        <w:rPr>
          <w:noProof/>
          <w:sz w:val="18"/>
          <w:szCs w:val="18"/>
        </w:rPr>
      </w:pPr>
      <w:r w:rsidRPr="000F5AD2">
        <w:rPr>
          <w:noProof/>
          <w:sz w:val="18"/>
          <w:szCs w:val="18"/>
        </w:rPr>
        <w:t>(Please note, new NOA Sharing Learnning Hub website will be added)</w:t>
      </w:r>
    </w:p>
    <w:p w14:paraId="2F04B250" w14:textId="127CCA59" w:rsidR="00634CC8" w:rsidRDefault="00634CC8"/>
    <w:p w14:paraId="4FDA8C32" w14:textId="5F85C4A6" w:rsidR="00587FC3" w:rsidRPr="00EE4AF3" w:rsidRDefault="00EE4AF3">
      <w:pPr>
        <w:rPr>
          <w:b/>
          <w:bCs/>
          <w:noProof/>
        </w:rPr>
      </w:pPr>
      <w:r w:rsidRPr="000F5AD2">
        <w:rPr>
          <w:b/>
          <w:bCs/>
          <w:noProof/>
        </w:rPr>
        <w:t xml:space="preserve">Please complete: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87FC3" w14:paraId="21008E9C" w14:textId="77777777" w:rsidTr="00AD38E8">
        <w:tc>
          <w:tcPr>
            <w:tcW w:w="4508" w:type="dxa"/>
          </w:tcPr>
          <w:p w14:paraId="2AF0E25F" w14:textId="221FE2F0" w:rsidR="00587FC3" w:rsidRDefault="00587FC3" w:rsidP="00AD38E8">
            <w:pPr>
              <w:rPr>
                <w:noProof/>
              </w:rPr>
            </w:pPr>
            <w:r>
              <w:rPr>
                <w:noProof/>
              </w:rPr>
              <w:t>School/Setting</w:t>
            </w:r>
            <w:r w:rsidR="00A06CC9">
              <w:rPr>
                <w:noProof/>
              </w:rPr>
              <w:t xml:space="preserve"> (Communication hubs only)</w:t>
            </w:r>
          </w:p>
        </w:tc>
        <w:sdt>
          <w:sdtPr>
            <w:rPr>
              <w:noProof/>
            </w:rPr>
            <w:id w:val="308600239"/>
            <w:placeholder>
              <w:docPart w:val="726B261623434095BC34FD21F13DA309"/>
            </w:placeholder>
            <w:showingPlcHdr/>
            <w:text/>
          </w:sdtPr>
          <w:sdtEndPr/>
          <w:sdtContent>
            <w:tc>
              <w:tcPr>
                <w:tcW w:w="4508" w:type="dxa"/>
              </w:tcPr>
              <w:p w14:paraId="76291466" w14:textId="77777777" w:rsidR="00587FC3" w:rsidRDefault="00587FC3" w:rsidP="00AD38E8">
                <w:pPr>
                  <w:rPr>
                    <w:noProof/>
                  </w:rPr>
                </w:pPr>
                <w:r w:rsidRPr="00F8628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87FC3" w14:paraId="18959B6F" w14:textId="77777777" w:rsidTr="00AD38E8">
        <w:tc>
          <w:tcPr>
            <w:tcW w:w="4508" w:type="dxa"/>
          </w:tcPr>
          <w:p w14:paraId="2D6BAC66" w14:textId="77777777" w:rsidR="00587FC3" w:rsidRDefault="00587FC3" w:rsidP="00AD38E8">
            <w:pPr>
              <w:rPr>
                <w:noProof/>
              </w:rPr>
            </w:pPr>
            <w:r>
              <w:rPr>
                <w:noProof/>
              </w:rPr>
              <w:t>Contact Name and Job Title</w:t>
            </w:r>
          </w:p>
        </w:tc>
        <w:sdt>
          <w:sdtPr>
            <w:rPr>
              <w:noProof/>
            </w:rPr>
            <w:id w:val="-280652603"/>
            <w:placeholder>
              <w:docPart w:val="9ECCDB73929649F3A7A64A5DBFBEE12B"/>
            </w:placeholder>
            <w:showingPlcHdr/>
            <w:text/>
          </w:sdtPr>
          <w:sdtEndPr/>
          <w:sdtContent>
            <w:tc>
              <w:tcPr>
                <w:tcW w:w="4508" w:type="dxa"/>
              </w:tcPr>
              <w:p w14:paraId="16C18199" w14:textId="77777777" w:rsidR="00587FC3" w:rsidRDefault="00587FC3" w:rsidP="00AD38E8">
                <w:pPr>
                  <w:rPr>
                    <w:noProof/>
                  </w:rPr>
                </w:pPr>
                <w:r w:rsidRPr="00F8628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87FC3" w14:paraId="42CC3961" w14:textId="77777777" w:rsidTr="00AD38E8">
        <w:tc>
          <w:tcPr>
            <w:tcW w:w="4508" w:type="dxa"/>
          </w:tcPr>
          <w:p w14:paraId="3E78A46D" w14:textId="77777777" w:rsidR="00587FC3" w:rsidRDefault="00587FC3" w:rsidP="00AD38E8">
            <w:pPr>
              <w:rPr>
                <w:noProof/>
              </w:rPr>
            </w:pPr>
            <w:r>
              <w:rPr>
                <w:noProof/>
              </w:rPr>
              <w:t>Contact telephone number</w:t>
            </w:r>
          </w:p>
        </w:tc>
        <w:sdt>
          <w:sdtPr>
            <w:rPr>
              <w:noProof/>
            </w:rPr>
            <w:id w:val="-1767072108"/>
            <w:placeholder>
              <w:docPart w:val="1E565086B34448E0A5C34290A6CA2101"/>
            </w:placeholder>
            <w:showingPlcHdr/>
            <w:text/>
          </w:sdtPr>
          <w:sdtEndPr/>
          <w:sdtContent>
            <w:tc>
              <w:tcPr>
                <w:tcW w:w="4508" w:type="dxa"/>
              </w:tcPr>
              <w:p w14:paraId="3548BECB" w14:textId="77777777" w:rsidR="00587FC3" w:rsidRDefault="00587FC3" w:rsidP="00AD38E8">
                <w:pPr>
                  <w:rPr>
                    <w:noProof/>
                  </w:rPr>
                </w:pPr>
                <w:r w:rsidRPr="00F8628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87FC3" w14:paraId="7269C441" w14:textId="77777777" w:rsidTr="00AD38E8">
        <w:trPr>
          <w:trHeight w:val="996"/>
        </w:trPr>
        <w:tc>
          <w:tcPr>
            <w:tcW w:w="4508" w:type="dxa"/>
          </w:tcPr>
          <w:p w14:paraId="2FC20A97" w14:textId="77777777" w:rsidR="00587FC3" w:rsidRDefault="00587FC3" w:rsidP="00AD38E8">
            <w:pPr>
              <w:rPr>
                <w:noProof/>
              </w:rPr>
            </w:pPr>
            <w:r w:rsidRPr="0023072A">
              <w:rPr>
                <w:noProof/>
              </w:rPr>
              <w:t>Delivery address</w:t>
            </w:r>
          </w:p>
        </w:tc>
        <w:sdt>
          <w:sdtPr>
            <w:rPr>
              <w:noProof/>
            </w:rPr>
            <w:id w:val="-123090495"/>
            <w:placeholder>
              <w:docPart w:val="53CE33EA18E74989BDC1B30745BA7D69"/>
            </w:placeholder>
            <w:showingPlcHdr/>
            <w:text/>
          </w:sdtPr>
          <w:sdtEndPr/>
          <w:sdtContent>
            <w:tc>
              <w:tcPr>
                <w:tcW w:w="4508" w:type="dxa"/>
              </w:tcPr>
              <w:p w14:paraId="421D2037" w14:textId="77777777" w:rsidR="00587FC3" w:rsidRDefault="00587FC3" w:rsidP="00AD38E8">
                <w:pPr>
                  <w:rPr>
                    <w:noProof/>
                  </w:rPr>
                </w:pPr>
                <w:r w:rsidRPr="00F8628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46EE10BE" w14:textId="77777777" w:rsidR="00EE4AF3" w:rsidRDefault="00EE4AF3" w:rsidP="00587FC3">
      <w:pPr>
        <w:rPr>
          <w:noProof/>
        </w:rPr>
      </w:pPr>
    </w:p>
    <w:p w14:paraId="7EE92083" w14:textId="77777777" w:rsidR="00EE4AF3" w:rsidRDefault="00EE4AF3" w:rsidP="00587FC3">
      <w:pPr>
        <w:rPr>
          <w:noProof/>
        </w:rPr>
      </w:pPr>
    </w:p>
    <w:p w14:paraId="50914769" w14:textId="77777777" w:rsidR="00EE4AF3" w:rsidRPr="000F5AD2" w:rsidRDefault="00EE4AF3" w:rsidP="00EE4AF3">
      <w:pPr>
        <w:rPr>
          <w:b/>
          <w:bCs/>
          <w:noProof/>
        </w:rPr>
      </w:pPr>
      <w:r w:rsidRPr="000F5AD2">
        <w:rPr>
          <w:b/>
          <w:bCs/>
          <w:noProof/>
        </w:rPr>
        <w:t>Type of sign required:</w:t>
      </w:r>
    </w:p>
    <w:p w14:paraId="5713B467" w14:textId="526DC188" w:rsidR="00EE4AF3" w:rsidRDefault="00EE4AF3" w:rsidP="00EE4AF3">
      <w:pPr>
        <w:rPr>
          <w:noProof/>
        </w:rPr>
      </w:pPr>
      <w:r w:rsidRPr="00572B8C">
        <w:rPr>
          <w:noProof/>
        </w:rPr>
        <w:t xml:space="preserve">Communication </w:t>
      </w:r>
      <w:r>
        <w:rPr>
          <w:noProof/>
        </w:rPr>
        <w:t>Hub</w:t>
      </w:r>
      <w:r w:rsidRPr="00572B8C">
        <w:rPr>
          <w:noProof/>
        </w:rPr>
        <w:t xml:space="preserve"> Foamex Sign</w:t>
      </w:r>
      <w:r>
        <w:rPr>
          <w:noProof/>
        </w:rPr>
        <w:t xml:space="preserve"> </w:t>
      </w:r>
      <w:sdt>
        <w:sdtPr>
          <w:rPr>
            <w:noProof/>
          </w:rPr>
          <w:id w:val="-17870362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noProof/>
            </w:rPr>
            <w:t>☐</w:t>
          </w:r>
        </w:sdtContent>
      </w:sdt>
      <w:r>
        <w:rPr>
          <w:noProof/>
        </w:rPr>
        <w:br/>
      </w:r>
      <w:r>
        <w:rPr>
          <w:i/>
          <w:iCs/>
        </w:rPr>
        <w:t>(Can be held in position with double sided tape or command picture hanging strips)</w:t>
      </w:r>
    </w:p>
    <w:p w14:paraId="29FCB3DA" w14:textId="50059886" w:rsidR="00EE4AF3" w:rsidRDefault="00EE4AF3" w:rsidP="00EE4AF3">
      <w:pPr>
        <w:rPr>
          <w:noProof/>
        </w:rPr>
      </w:pPr>
      <w:r w:rsidRPr="00572B8C">
        <w:rPr>
          <w:noProof/>
        </w:rPr>
        <w:t xml:space="preserve">Communication </w:t>
      </w:r>
      <w:r>
        <w:rPr>
          <w:noProof/>
        </w:rPr>
        <w:t>Hub</w:t>
      </w:r>
      <w:r w:rsidRPr="00572B8C">
        <w:rPr>
          <w:noProof/>
        </w:rPr>
        <w:t xml:space="preserve"> A4 Acrylic Sign</w:t>
      </w:r>
      <w:r>
        <w:rPr>
          <w:noProof/>
        </w:rPr>
        <w:t xml:space="preserve"> </w:t>
      </w:r>
      <w:sdt>
        <w:sdtPr>
          <w:rPr>
            <w:noProof/>
          </w:rPr>
          <w:id w:val="-17797867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noProof/>
            </w:rPr>
            <w:t>☐</w:t>
          </w:r>
        </w:sdtContent>
      </w:sdt>
      <w:r>
        <w:rPr>
          <w:noProof/>
        </w:rPr>
        <w:br/>
        <w:t>(Can be fitted to wall using silver stand off legs provided)</w:t>
      </w:r>
    </w:p>
    <w:p w14:paraId="5E8C8344" w14:textId="0F79E9A2" w:rsidR="00EE4AF3" w:rsidRDefault="00EE4AF3" w:rsidP="00EE4AF3">
      <w:pPr>
        <w:rPr>
          <w:noProof/>
        </w:rPr>
      </w:pPr>
      <w:r>
        <w:rPr>
          <w:noProof/>
        </w:rPr>
        <w:t xml:space="preserve">I would also like to be sent the digital version of the Communication </w:t>
      </w:r>
      <w:r>
        <w:rPr>
          <w:noProof/>
        </w:rPr>
        <w:t>Hub</w:t>
      </w:r>
      <w:r>
        <w:rPr>
          <w:noProof/>
        </w:rPr>
        <w:t xml:space="preserve"> Logo to use on our schools stationary – e.g. letterheads/flyters etc </w:t>
      </w:r>
      <w:sdt>
        <w:sdtPr>
          <w:rPr>
            <w:noProof/>
          </w:rPr>
          <w:id w:val="19367765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noProof/>
            </w:rPr>
            <w:t>☐</w:t>
          </w:r>
        </w:sdtContent>
      </w:sdt>
    </w:p>
    <w:p w14:paraId="2F5DBF0D" w14:textId="2655F5AA" w:rsidR="00634CC8" w:rsidRDefault="000F5AD2" w:rsidP="00F01F08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7B9CD5E" wp14:editId="69F78AFF">
            <wp:simplePos x="0" y="0"/>
            <wp:positionH relativeFrom="column">
              <wp:posOffset>56515</wp:posOffset>
            </wp:positionH>
            <wp:positionV relativeFrom="paragraph">
              <wp:posOffset>308610</wp:posOffset>
            </wp:positionV>
            <wp:extent cx="1596390" cy="952500"/>
            <wp:effectExtent l="0" t="0" r="381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639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34C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CC8"/>
    <w:rsid w:val="0004113A"/>
    <w:rsid w:val="000F5AD2"/>
    <w:rsid w:val="001A6D99"/>
    <w:rsid w:val="00207D52"/>
    <w:rsid w:val="0023072A"/>
    <w:rsid w:val="00342E27"/>
    <w:rsid w:val="00361C3C"/>
    <w:rsid w:val="00484FB0"/>
    <w:rsid w:val="00572B8C"/>
    <w:rsid w:val="00586250"/>
    <w:rsid w:val="00587FC3"/>
    <w:rsid w:val="005A7865"/>
    <w:rsid w:val="005B52D2"/>
    <w:rsid w:val="006200C2"/>
    <w:rsid w:val="00634CC8"/>
    <w:rsid w:val="006C4DE9"/>
    <w:rsid w:val="009B713B"/>
    <w:rsid w:val="00A06CC9"/>
    <w:rsid w:val="00A575FD"/>
    <w:rsid w:val="00AD4DD7"/>
    <w:rsid w:val="00AE0C90"/>
    <w:rsid w:val="00DE0D5F"/>
    <w:rsid w:val="00EE4AF3"/>
    <w:rsid w:val="00F01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C6F51F"/>
  <w15:chartTrackingRefBased/>
  <w15:docId w15:val="{663E89BB-A11A-4EC4-998B-E4BA5D2B2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7F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4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07D5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glossaryDocument" Target="glossary/document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2D1FE5-F8BC-475B-9E4F-D809A6E53AE5}"/>
      </w:docPartPr>
      <w:docPartBody>
        <w:p w:rsidR="004427A6" w:rsidRDefault="00DA55E0">
          <w:r w:rsidRPr="00F8628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6B261623434095BC34FD21F13DA3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9F1833-11C5-4D5B-A6DE-B0ACEA97CC5B}"/>
      </w:docPartPr>
      <w:docPartBody>
        <w:p w:rsidR="004427A6" w:rsidRDefault="00DA55E0" w:rsidP="00DA55E0">
          <w:pPr>
            <w:pStyle w:val="726B261623434095BC34FD21F13DA309"/>
          </w:pPr>
          <w:r w:rsidRPr="00F8628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CCDB73929649F3A7A64A5DBFBEE1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2C9E03-482B-4AB0-A8A4-249ED20CFCA1}"/>
      </w:docPartPr>
      <w:docPartBody>
        <w:p w:rsidR="004427A6" w:rsidRDefault="00DA55E0" w:rsidP="00DA55E0">
          <w:pPr>
            <w:pStyle w:val="9ECCDB73929649F3A7A64A5DBFBEE12B"/>
          </w:pPr>
          <w:r w:rsidRPr="00F8628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65086B34448E0A5C34290A6CA21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9AB8D1-DCC2-48F6-AE51-CF575658214B}"/>
      </w:docPartPr>
      <w:docPartBody>
        <w:p w:rsidR="004427A6" w:rsidRDefault="00DA55E0" w:rsidP="00DA55E0">
          <w:pPr>
            <w:pStyle w:val="1E565086B34448E0A5C34290A6CA2101"/>
          </w:pPr>
          <w:r w:rsidRPr="00F8628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CE33EA18E74989BDC1B30745BA7D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671C57-3A7B-4DA8-9E15-6F0B2F9925A0}"/>
      </w:docPartPr>
      <w:docPartBody>
        <w:p w:rsidR="004427A6" w:rsidRDefault="00DA55E0" w:rsidP="00DA55E0">
          <w:pPr>
            <w:pStyle w:val="53CE33EA18E74989BDC1B30745BA7D69"/>
          </w:pPr>
          <w:r w:rsidRPr="00F8628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5E0"/>
    <w:rsid w:val="001F6440"/>
    <w:rsid w:val="004427A6"/>
    <w:rsid w:val="00DA5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A55E0"/>
    <w:rPr>
      <w:color w:val="808080"/>
    </w:rPr>
  </w:style>
  <w:style w:type="paragraph" w:customStyle="1" w:styleId="726B261623434095BC34FD21F13DA309">
    <w:name w:val="726B261623434095BC34FD21F13DA309"/>
    <w:rsid w:val="00DA55E0"/>
  </w:style>
  <w:style w:type="paragraph" w:customStyle="1" w:styleId="9ECCDB73929649F3A7A64A5DBFBEE12B">
    <w:name w:val="9ECCDB73929649F3A7A64A5DBFBEE12B"/>
    <w:rsid w:val="00DA55E0"/>
  </w:style>
  <w:style w:type="paragraph" w:customStyle="1" w:styleId="1E565086B34448E0A5C34290A6CA2101">
    <w:name w:val="1E565086B34448E0A5C34290A6CA2101"/>
    <w:rsid w:val="00DA55E0"/>
  </w:style>
  <w:style w:type="paragraph" w:customStyle="1" w:styleId="53CE33EA18E74989BDC1B30745BA7D69">
    <w:name w:val="53CE33EA18E74989BDC1B30745BA7D69"/>
    <w:rsid w:val="00DA55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252</Words>
  <Characters>1438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Cater, Ashley</dc:creator>
  <cp:keywords/>
  <dc:description/>
  <cp:lastModifiedBy>Cater, Ashley</cp:lastModifiedBy>
  <cp:revision>2</cp:revision>
  <dcterms:created xsi:type="dcterms:W3CDTF">2021-12-14T11:47:00Z</dcterms:created>
  <dcterms:modified xsi:type="dcterms:W3CDTF">2021-12-14T11:47:00Z</dcterms:modified>
</cp:coreProperties>
</file>